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15FCEF2B" w14:textId="509D9539" w:rsidR="002F087C" w:rsidRPr="002F087C" w:rsidRDefault="002F087C" w:rsidP="00A90B1A">
      <w:pPr>
        <w:spacing w:line="360" w:lineRule="auto"/>
        <w:rPr>
          <w:rFonts w:ascii="Arial" w:hAnsi="Arial" w:cs="Arial"/>
          <w:b/>
          <w:sz w:val="22"/>
        </w:rPr>
      </w:pPr>
      <w:r w:rsidRPr="002F087C">
        <w:rPr>
          <w:rFonts w:ascii="Arial" w:hAnsi="Arial" w:cs="Arial"/>
          <w:b/>
          <w:sz w:val="22"/>
        </w:rPr>
        <w:t xml:space="preserve">Załącznik nr </w:t>
      </w:r>
      <w:r w:rsidR="00EC3130">
        <w:rPr>
          <w:rFonts w:ascii="Arial" w:hAnsi="Arial" w:cs="Arial"/>
          <w:b/>
          <w:sz w:val="22"/>
        </w:rPr>
        <w:t>2</w:t>
      </w:r>
      <w:r w:rsidRPr="002F087C">
        <w:rPr>
          <w:rFonts w:ascii="Arial" w:hAnsi="Arial" w:cs="Arial"/>
          <w:b/>
          <w:sz w:val="22"/>
        </w:rPr>
        <w:t xml:space="preserve"> do SWZ</w:t>
      </w:r>
      <w:r w:rsidR="00E31254">
        <w:rPr>
          <w:rFonts w:ascii="Arial" w:hAnsi="Arial" w:cs="Arial"/>
          <w:b/>
          <w:sz w:val="22"/>
        </w:rPr>
        <w:t xml:space="preserve"> </w:t>
      </w:r>
      <w:r w:rsidRPr="002F087C">
        <w:rPr>
          <w:rFonts w:ascii="Arial" w:hAnsi="Arial" w:cs="Arial"/>
          <w:b/>
          <w:sz w:val="22"/>
        </w:rPr>
        <w:t>– Oświadczenie dot. sankcji</w:t>
      </w:r>
    </w:p>
    <w:p w14:paraId="3AC35251" w14:textId="77777777" w:rsidR="00AD187A" w:rsidRPr="00AD187A" w:rsidRDefault="00AD187A" w:rsidP="00AD187A">
      <w:pPr>
        <w:widowControl/>
        <w:suppressAutoHyphens w:val="0"/>
        <w:spacing w:line="360" w:lineRule="auto"/>
        <w:ind w:right="139"/>
        <w:rPr>
          <w:rFonts w:ascii="Arial" w:eastAsia="Calibri" w:hAnsi="Arial" w:cs="Arial"/>
          <w:color w:val="auto"/>
          <w:sz w:val="22"/>
          <w:szCs w:val="22"/>
          <w:lang w:eastAsia="en-US"/>
        </w:rPr>
      </w:pPr>
      <w:r w:rsidRPr="00AD187A">
        <w:rPr>
          <w:rFonts w:ascii="Arial" w:eastAsia="Calibri" w:hAnsi="Arial" w:cs="Arial"/>
          <w:color w:val="auto"/>
          <w:sz w:val="22"/>
          <w:szCs w:val="22"/>
          <w:lang w:eastAsia="en-US"/>
        </w:rPr>
        <w:t>Nr sprawy</w:t>
      </w:r>
      <w:r w:rsidRPr="00AD187A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 xml:space="preserve">: </w:t>
      </w:r>
      <w:r w:rsidRPr="00AD187A">
        <w:rPr>
          <w:rFonts w:ascii="Arial" w:eastAsia="Calibri" w:hAnsi="Arial" w:cs="Arial"/>
          <w:color w:val="auto"/>
          <w:sz w:val="22"/>
          <w:szCs w:val="22"/>
          <w:lang w:eastAsia="en-US"/>
        </w:rPr>
        <w:t>PZ.294.4128.2026</w:t>
      </w:r>
    </w:p>
    <w:p w14:paraId="7239C65D" w14:textId="77777777" w:rsidR="00AD187A" w:rsidRPr="00AD187A" w:rsidRDefault="00AD187A" w:rsidP="00AD187A">
      <w:pPr>
        <w:widowControl/>
        <w:suppressAutoHyphens w:val="0"/>
        <w:spacing w:line="360" w:lineRule="auto"/>
        <w:ind w:right="139"/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</w:pPr>
      <w:r w:rsidRPr="00AD187A">
        <w:rPr>
          <w:rFonts w:ascii="Arial" w:eastAsia="Calibri" w:hAnsi="Arial" w:cs="Arial"/>
          <w:bCs/>
          <w:color w:val="auto"/>
          <w:sz w:val="22"/>
          <w:szCs w:val="22"/>
          <w:lang w:eastAsia="en-US"/>
        </w:rPr>
        <w:t>Nr postępowania: 0332/IZ07GM/00865/00864/26/P</w:t>
      </w:r>
    </w:p>
    <w:p w14:paraId="095986BE" w14:textId="62427288" w:rsidR="00F4727F" w:rsidRPr="002F087C" w:rsidRDefault="00F4727F" w:rsidP="000C3537">
      <w:pPr>
        <w:spacing w:before="240" w:line="360" w:lineRule="auto"/>
        <w:ind w:right="-286"/>
        <w:rPr>
          <w:rFonts w:ascii="Arial" w:hAnsi="Arial" w:cs="Arial"/>
          <w:b/>
          <w:bCs/>
          <w:sz w:val="22"/>
          <w:szCs w:val="22"/>
        </w:rPr>
      </w:pPr>
      <w:r w:rsidRPr="002F087C">
        <w:rPr>
          <w:rFonts w:ascii="Arial" w:hAnsi="Arial" w:cs="Arial"/>
          <w:b/>
          <w:sz w:val="22"/>
          <w:szCs w:val="22"/>
        </w:rPr>
        <w:t>NAZWA POSTĘPOWANIA:</w:t>
      </w:r>
      <w:r w:rsidRPr="002F087C">
        <w:rPr>
          <w:rFonts w:ascii="Arial" w:hAnsi="Arial" w:cs="Arial"/>
          <w:b/>
          <w:bCs/>
          <w:sz w:val="22"/>
          <w:szCs w:val="22"/>
        </w:rPr>
        <w:t xml:space="preserve"> </w:t>
      </w:r>
      <w:r w:rsidR="000C3537" w:rsidRPr="000C3537">
        <w:rPr>
          <w:rFonts w:ascii="Arial" w:hAnsi="Arial" w:cs="Arial"/>
          <w:b/>
          <w:bCs/>
          <w:sz w:val="22"/>
          <w:szCs w:val="22"/>
        </w:rPr>
        <w:t>Remonty budynków i budowli na terenie Zakładu Linii Kolejowych w Rzeszowie</w:t>
      </w:r>
    </w:p>
    <w:p w14:paraId="67AE0A7D" w14:textId="77777777" w:rsidR="00F4727F" w:rsidRPr="00033C68" w:rsidRDefault="00F4727F" w:rsidP="00A90B1A">
      <w:pPr>
        <w:spacing w:line="360" w:lineRule="auto"/>
        <w:rPr>
          <w:rFonts w:ascii="Arial" w:hAnsi="Arial" w:cs="Arial"/>
          <w:b/>
          <w:bCs/>
          <w:sz w:val="10"/>
          <w:szCs w:val="1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3F250C6C" w14:textId="77777777" w:rsidR="001C3AD8" w:rsidRPr="00935394" w:rsidRDefault="001C3AD8" w:rsidP="001C3AD8">
      <w:pPr>
        <w:rPr>
          <w:rFonts w:ascii="Arial" w:hAnsi="Arial" w:cs="Arial"/>
          <w:b/>
          <w:sz w:val="22"/>
          <w:szCs w:val="22"/>
        </w:rPr>
      </w:pPr>
      <w:r w:rsidRPr="00935394">
        <w:rPr>
          <w:rFonts w:ascii="Arial" w:hAnsi="Arial" w:cs="Arial"/>
          <w:b/>
          <w:sz w:val="22"/>
          <w:szCs w:val="22"/>
        </w:rPr>
        <w:t>PKP Polskie Linie Kolejowe S.A.</w:t>
      </w:r>
    </w:p>
    <w:p w14:paraId="0B5A5D22" w14:textId="77777777" w:rsidR="001C3AD8" w:rsidRPr="00935394" w:rsidRDefault="001C3AD8" w:rsidP="001C3AD8">
      <w:pPr>
        <w:rPr>
          <w:rFonts w:ascii="Arial" w:hAnsi="Arial" w:cs="Arial"/>
          <w:b/>
          <w:sz w:val="22"/>
          <w:szCs w:val="22"/>
        </w:rPr>
      </w:pPr>
      <w:r w:rsidRPr="00935394">
        <w:rPr>
          <w:rFonts w:ascii="Arial" w:hAnsi="Arial" w:cs="Arial"/>
          <w:b/>
          <w:sz w:val="22"/>
          <w:szCs w:val="22"/>
        </w:rPr>
        <w:t>ul. Targowa 74, 03-734 Warszawa</w:t>
      </w:r>
    </w:p>
    <w:p w14:paraId="24B3A949" w14:textId="77777777" w:rsidR="001C3AD8" w:rsidRPr="00935394" w:rsidRDefault="001C3AD8" w:rsidP="001C3AD8">
      <w:pPr>
        <w:rPr>
          <w:rFonts w:ascii="Arial" w:hAnsi="Arial" w:cs="Arial"/>
          <w:b/>
          <w:sz w:val="22"/>
          <w:szCs w:val="22"/>
        </w:rPr>
      </w:pPr>
      <w:r w:rsidRPr="00935394">
        <w:rPr>
          <w:rFonts w:ascii="Arial" w:hAnsi="Arial" w:cs="Arial"/>
          <w:b/>
          <w:sz w:val="22"/>
          <w:szCs w:val="22"/>
        </w:rPr>
        <w:t>Zakład Linii Kolejowych w Rzeszowie</w:t>
      </w:r>
    </w:p>
    <w:p w14:paraId="1B721762" w14:textId="77777777" w:rsidR="001C3AD8" w:rsidRDefault="001C3AD8" w:rsidP="001C3AD8">
      <w:pPr>
        <w:rPr>
          <w:rFonts w:ascii="Arial" w:hAnsi="Arial" w:cs="Arial"/>
          <w:b/>
          <w:sz w:val="22"/>
          <w:szCs w:val="22"/>
        </w:rPr>
      </w:pPr>
      <w:r w:rsidRPr="00935394">
        <w:rPr>
          <w:rFonts w:ascii="Arial" w:hAnsi="Arial" w:cs="Arial"/>
          <w:b/>
          <w:sz w:val="22"/>
          <w:szCs w:val="22"/>
        </w:rPr>
        <w:t>ul. Stefana Batorego 24, 35-005 Rzeszów</w:t>
      </w:r>
    </w:p>
    <w:p w14:paraId="08341D9F" w14:textId="39DE335A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7758E91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947F6F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947F6F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footerReference w:type="default" r:id="rId12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1B76AE" w14:textId="77777777" w:rsidR="001D4E55" w:rsidRDefault="001D4E55" w:rsidP="00DA091E">
      <w:r>
        <w:separator/>
      </w:r>
    </w:p>
  </w:endnote>
  <w:endnote w:type="continuationSeparator" w:id="0">
    <w:p w14:paraId="19AECE31" w14:textId="77777777" w:rsidR="001D4E55" w:rsidRDefault="001D4E55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5CDAB" w14:textId="77777777" w:rsidR="001D4E55" w:rsidRDefault="001D4E55" w:rsidP="00DA091E">
      <w:r>
        <w:separator/>
      </w:r>
    </w:p>
  </w:footnote>
  <w:footnote w:type="continuationSeparator" w:id="0">
    <w:p w14:paraId="74EB3CD8" w14:textId="77777777" w:rsidR="001D4E55" w:rsidRDefault="001D4E55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33941"/>
    <w:rsid w:val="00033C68"/>
    <w:rsid w:val="000578E9"/>
    <w:rsid w:val="00066AEA"/>
    <w:rsid w:val="0007728A"/>
    <w:rsid w:val="000772AD"/>
    <w:rsid w:val="00081068"/>
    <w:rsid w:val="00094884"/>
    <w:rsid w:val="000964EF"/>
    <w:rsid w:val="000A3EBB"/>
    <w:rsid w:val="000A56B9"/>
    <w:rsid w:val="000B274C"/>
    <w:rsid w:val="000B33D0"/>
    <w:rsid w:val="000B6BCF"/>
    <w:rsid w:val="000C3537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03A3"/>
    <w:rsid w:val="001C3AD8"/>
    <w:rsid w:val="001C7087"/>
    <w:rsid w:val="001D084B"/>
    <w:rsid w:val="001D4D19"/>
    <w:rsid w:val="001D4E55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49D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8DD"/>
    <w:rsid w:val="002D0AEA"/>
    <w:rsid w:val="002D5F55"/>
    <w:rsid w:val="002D6AE6"/>
    <w:rsid w:val="002F087C"/>
    <w:rsid w:val="0031185F"/>
    <w:rsid w:val="00313497"/>
    <w:rsid w:val="00315874"/>
    <w:rsid w:val="00323A61"/>
    <w:rsid w:val="00332EDF"/>
    <w:rsid w:val="003357AE"/>
    <w:rsid w:val="003360AD"/>
    <w:rsid w:val="00345A6C"/>
    <w:rsid w:val="00350631"/>
    <w:rsid w:val="003669DF"/>
    <w:rsid w:val="003740CE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4F7E20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96EBF"/>
    <w:rsid w:val="005C3F5B"/>
    <w:rsid w:val="005C631B"/>
    <w:rsid w:val="005E0963"/>
    <w:rsid w:val="005E798C"/>
    <w:rsid w:val="005F33A1"/>
    <w:rsid w:val="00600E4C"/>
    <w:rsid w:val="00601A2E"/>
    <w:rsid w:val="00602C62"/>
    <w:rsid w:val="006063B3"/>
    <w:rsid w:val="0060793A"/>
    <w:rsid w:val="006079A8"/>
    <w:rsid w:val="00610C37"/>
    <w:rsid w:val="006179AC"/>
    <w:rsid w:val="00620855"/>
    <w:rsid w:val="006218D5"/>
    <w:rsid w:val="00626ACC"/>
    <w:rsid w:val="00636F07"/>
    <w:rsid w:val="006517BA"/>
    <w:rsid w:val="00656735"/>
    <w:rsid w:val="00672C71"/>
    <w:rsid w:val="006801E6"/>
    <w:rsid w:val="0068192D"/>
    <w:rsid w:val="00696228"/>
    <w:rsid w:val="006A51D3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26F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680C"/>
    <w:rsid w:val="008128F1"/>
    <w:rsid w:val="00814AF7"/>
    <w:rsid w:val="008164F5"/>
    <w:rsid w:val="00820FB7"/>
    <w:rsid w:val="00834069"/>
    <w:rsid w:val="00845C50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E57E2"/>
    <w:rsid w:val="008F6C1A"/>
    <w:rsid w:val="00904199"/>
    <w:rsid w:val="0090433E"/>
    <w:rsid w:val="0091063E"/>
    <w:rsid w:val="00921CC6"/>
    <w:rsid w:val="00921EAB"/>
    <w:rsid w:val="00936BA7"/>
    <w:rsid w:val="00946FD8"/>
    <w:rsid w:val="00947F6F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0397D"/>
    <w:rsid w:val="00A111A0"/>
    <w:rsid w:val="00A135CF"/>
    <w:rsid w:val="00A279B9"/>
    <w:rsid w:val="00A36D8D"/>
    <w:rsid w:val="00A530E9"/>
    <w:rsid w:val="00A61AB2"/>
    <w:rsid w:val="00A846A8"/>
    <w:rsid w:val="00A85E02"/>
    <w:rsid w:val="00A90B1A"/>
    <w:rsid w:val="00A9354D"/>
    <w:rsid w:val="00AA3442"/>
    <w:rsid w:val="00AA3E64"/>
    <w:rsid w:val="00AC180F"/>
    <w:rsid w:val="00AC436D"/>
    <w:rsid w:val="00AC45D7"/>
    <w:rsid w:val="00AD187A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4B30"/>
    <w:rsid w:val="00B35B55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5957"/>
    <w:rsid w:val="00BE6804"/>
    <w:rsid w:val="00BE6B3F"/>
    <w:rsid w:val="00BF2DB4"/>
    <w:rsid w:val="00BF4223"/>
    <w:rsid w:val="00BF6B1E"/>
    <w:rsid w:val="00C10395"/>
    <w:rsid w:val="00C22D19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BE2"/>
    <w:rsid w:val="00CE7FC2"/>
    <w:rsid w:val="00CF2DE4"/>
    <w:rsid w:val="00CF4D60"/>
    <w:rsid w:val="00CF4E3E"/>
    <w:rsid w:val="00CF5DA6"/>
    <w:rsid w:val="00D03A1B"/>
    <w:rsid w:val="00D0725F"/>
    <w:rsid w:val="00D11ADC"/>
    <w:rsid w:val="00D20C7A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1EA0"/>
    <w:rsid w:val="00DD4FAF"/>
    <w:rsid w:val="00DE5B0D"/>
    <w:rsid w:val="00E0272D"/>
    <w:rsid w:val="00E03309"/>
    <w:rsid w:val="00E04D41"/>
    <w:rsid w:val="00E31254"/>
    <w:rsid w:val="00E31E7F"/>
    <w:rsid w:val="00E31ED1"/>
    <w:rsid w:val="00E43CA2"/>
    <w:rsid w:val="00E46B78"/>
    <w:rsid w:val="00E60B54"/>
    <w:rsid w:val="00E645CC"/>
    <w:rsid w:val="00E6478D"/>
    <w:rsid w:val="00E64E73"/>
    <w:rsid w:val="00E673CB"/>
    <w:rsid w:val="00E76A99"/>
    <w:rsid w:val="00E84D29"/>
    <w:rsid w:val="00E94B77"/>
    <w:rsid w:val="00EA4EBC"/>
    <w:rsid w:val="00EA59EE"/>
    <w:rsid w:val="00EA7950"/>
    <w:rsid w:val="00EB64AC"/>
    <w:rsid w:val="00EC29A8"/>
    <w:rsid w:val="00EC3130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65E9A"/>
    <w:rsid w:val="00F81059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Rosół Dorota</cp:lastModifiedBy>
  <cp:revision>13</cp:revision>
  <cp:lastPrinted>2026-03-04T09:18:00Z</cp:lastPrinted>
  <dcterms:created xsi:type="dcterms:W3CDTF">2025-01-24T09:48:00Z</dcterms:created>
  <dcterms:modified xsi:type="dcterms:W3CDTF">2026-03-12T11:19:00Z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